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3C6F" w14:textId="30C7AED3" w:rsidR="00E91413" w:rsidRPr="00D53153" w:rsidRDefault="00D53153">
      <w:pPr>
        <w:rPr>
          <w:b/>
          <w:bCs/>
          <w:sz w:val="28"/>
          <w:szCs w:val="28"/>
        </w:rPr>
      </w:pPr>
      <w:r w:rsidRPr="00D53153">
        <w:rPr>
          <w:b/>
          <w:bCs/>
          <w:sz w:val="28"/>
          <w:szCs w:val="28"/>
        </w:rPr>
        <w:t>YHC QEP – UNDERGRADUATE RESEARCH FOR THE COMMON GOOD</w:t>
      </w:r>
    </w:p>
    <w:p w14:paraId="03BF0C76" w14:textId="323F131C" w:rsidR="00D53153" w:rsidRDefault="008915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Mentored Research Experiences (MREs)</w:t>
      </w:r>
      <w:r w:rsidR="00D53153">
        <w:rPr>
          <w:b/>
          <w:bCs/>
          <w:sz w:val="24"/>
          <w:szCs w:val="24"/>
        </w:rPr>
        <w:t xml:space="preserve"> Proposal Form</w:t>
      </w:r>
    </w:p>
    <w:p w14:paraId="662897C4" w14:textId="77777777" w:rsidR="000776A5" w:rsidRDefault="000776A5" w:rsidP="000776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*All proposals are due by August 1st for the fall semester and January 7th for the spring semester.</w:t>
      </w:r>
    </w:p>
    <w:p w14:paraId="1EF02277" w14:textId="3BF82162" w:rsidR="00D53153" w:rsidRDefault="00D53153">
      <w:pPr>
        <w:rPr>
          <w:sz w:val="24"/>
          <w:szCs w:val="24"/>
        </w:rPr>
      </w:pPr>
      <w:r>
        <w:rPr>
          <w:sz w:val="24"/>
          <w:szCs w:val="24"/>
        </w:rPr>
        <w:t>The YHC QEP defines undergraduate research as</w:t>
      </w:r>
      <w:proofErr w:type="gramStart"/>
      <w:r>
        <w:rPr>
          <w:sz w:val="24"/>
          <w:szCs w:val="24"/>
        </w:rPr>
        <w:t>…</w:t>
      </w:r>
      <w:r w:rsidR="005B4A57">
        <w:t>“</w:t>
      </w:r>
      <w:proofErr w:type="gramEnd"/>
      <w:r w:rsidR="005B4A57" w:rsidRPr="006606C5">
        <w:rPr>
          <w:i/>
        </w:rPr>
        <w:t>learning experiences in which</w:t>
      </w:r>
      <w:r w:rsidR="005B4A57">
        <w:t xml:space="preserve"> </w:t>
      </w:r>
      <w:r w:rsidR="005B4A57">
        <w:rPr>
          <w:i/>
        </w:rPr>
        <w:t>whole classes of students address a research question</w:t>
      </w:r>
      <w:r w:rsidR="005B74AC">
        <w:rPr>
          <w:i/>
        </w:rPr>
        <w:t>s</w:t>
      </w:r>
      <w:r w:rsidR="005B4A57">
        <w:rPr>
          <w:i/>
        </w:rPr>
        <w:t xml:space="preserve"> or problem</w:t>
      </w:r>
      <w:r w:rsidR="005B74AC">
        <w:rPr>
          <w:i/>
        </w:rPr>
        <w:t>s</w:t>
      </w:r>
      <w:r w:rsidR="005B4A57">
        <w:rPr>
          <w:i/>
        </w:rPr>
        <w:t xml:space="preserve"> with unknown outcomes or solutions that are of interest to external stakeholders</w:t>
      </w:r>
      <w:r w:rsidR="005B4A57">
        <w:t>.”  We use the term “research” to account for all efforts to develop new knowledge and ideas in a field of study, whether it uses the scientific method, methods of textual analysis, creation of work</w:t>
      </w:r>
      <w:r w:rsidR="005B74AC">
        <w:t>s</w:t>
      </w:r>
      <w:r w:rsidR="005B4A57">
        <w:t xml:space="preserve"> of art and artistic displays, or other methodologies.  </w:t>
      </w:r>
    </w:p>
    <w:p w14:paraId="1E678746" w14:textId="2779DA69" w:rsidR="00891577" w:rsidRDefault="00891577">
      <w:pPr>
        <w:rPr>
          <w:sz w:val="24"/>
          <w:szCs w:val="24"/>
        </w:rPr>
      </w:pPr>
      <w:r>
        <w:rPr>
          <w:sz w:val="24"/>
          <w:szCs w:val="24"/>
        </w:rPr>
        <w:t xml:space="preserve">Faculty Mentor: </w:t>
      </w:r>
      <w:r w:rsidR="001C1300">
        <w:rPr>
          <w:b/>
          <w:bCs/>
          <w:sz w:val="24"/>
          <w:szCs w:val="24"/>
        </w:rPr>
        <w:t>Enter here</w:t>
      </w:r>
      <w:r w:rsidR="001C1300">
        <w:rPr>
          <w:b/>
          <w:bCs/>
          <w:sz w:val="24"/>
          <w:szCs w:val="24"/>
        </w:rPr>
        <w:tab/>
      </w:r>
      <w:r w:rsidR="001C1300">
        <w:rPr>
          <w:b/>
          <w:bCs/>
          <w:sz w:val="24"/>
          <w:szCs w:val="24"/>
        </w:rPr>
        <w:tab/>
      </w:r>
      <w:r w:rsidR="001C1300">
        <w:rPr>
          <w:b/>
          <w:bCs/>
          <w:sz w:val="24"/>
          <w:szCs w:val="24"/>
        </w:rPr>
        <w:tab/>
      </w:r>
      <w:r w:rsidRPr="008915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Term: </w:t>
      </w:r>
      <w:sdt>
        <w:sdtPr>
          <w:rPr>
            <w:sz w:val="24"/>
            <w:szCs w:val="24"/>
          </w:rPr>
          <w:id w:val="-60643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D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5D3E">
        <w:rPr>
          <w:sz w:val="24"/>
          <w:szCs w:val="24"/>
        </w:rPr>
        <w:t xml:space="preserve">  </w:t>
      </w:r>
      <w:r w:rsidR="00125D3E">
        <w:rPr>
          <w:b/>
          <w:bCs/>
          <w:sz w:val="24"/>
          <w:szCs w:val="24"/>
        </w:rPr>
        <w:t xml:space="preserve">Fall 2021  </w:t>
      </w:r>
      <w:sdt>
        <w:sdtPr>
          <w:rPr>
            <w:b/>
            <w:bCs/>
            <w:sz w:val="24"/>
            <w:szCs w:val="24"/>
          </w:rPr>
          <w:id w:val="32108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D3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25D3E">
        <w:rPr>
          <w:b/>
          <w:bCs/>
          <w:sz w:val="24"/>
          <w:szCs w:val="24"/>
        </w:rPr>
        <w:t xml:space="preserve">  Spring </w:t>
      </w:r>
      <w:proofErr w:type="gramStart"/>
      <w:r w:rsidR="00125D3E">
        <w:rPr>
          <w:b/>
          <w:bCs/>
          <w:sz w:val="24"/>
          <w:szCs w:val="24"/>
        </w:rPr>
        <w:t>2022</w:t>
      </w:r>
      <w:proofErr w:type="gramEnd"/>
    </w:p>
    <w:p w14:paraId="257607D6" w14:textId="1207EDEC" w:rsidR="0062500F" w:rsidRDefault="0062500F">
      <w:pPr>
        <w:rPr>
          <w:sz w:val="24"/>
          <w:szCs w:val="24"/>
        </w:rPr>
      </w:pPr>
      <w:r>
        <w:rPr>
          <w:sz w:val="24"/>
          <w:szCs w:val="24"/>
        </w:rPr>
        <w:t>Participating Student(s)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Enter here</w:t>
      </w:r>
    </w:p>
    <w:p w14:paraId="0B046DE1" w14:textId="4E080A0A" w:rsidR="0066154F" w:rsidRDefault="0066154F">
      <w:pPr>
        <w:rPr>
          <w:sz w:val="24"/>
          <w:szCs w:val="24"/>
        </w:rPr>
      </w:pPr>
      <w:r>
        <w:rPr>
          <w:sz w:val="24"/>
          <w:szCs w:val="24"/>
        </w:rPr>
        <w:t>Course</w:t>
      </w:r>
      <w:r w:rsidR="00891577">
        <w:rPr>
          <w:sz w:val="24"/>
          <w:szCs w:val="24"/>
        </w:rPr>
        <w:t xml:space="preserve"> Number</w:t>
      </w:r>
      <w:r w:rsidR="00C11116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</w:t>
      </w:r>
      <w:r w:rsidR="00891577">
        <w:rPr>
          <w:sz w:val="24"/>
          <w:szCs w:val="24"/>
        </w:rPr>
        <w:t>____</w:t>
      </w:r>
      <w:r w:rsidR="00891577">
        <w:rPr>
          <w:sz w:val="24"/>
          <w:szCs w:val="24"/>
        </w:rPr>
        <w:tab/>
        <w:t>Credit Hours: _______________</w:t>
      </w:r>
      <w:r w:rsidR="00A77A9B">
        <w:rPr>
          <w:sz w:val="24"/>
          <w:szCs w:val="24"/>
        </w:rPr>
        <w:tab/>
      </w:r>
    </w:p>
    <w:p w14:paraId="096F890E" w14:textId="16E9A39F" w:rsidR="00407320" w:rsidRDefault="00D53153">
      <w:pPr>
        <w:rPr>
          <w:sz w:val="24"/>
          <w:szCs w:val="24"/>
        </w:rPr>
      </w:pPr>
      <w:r>
        <w:rPr>
          <w:sz w:val="24"/>
          <w:szCs w:val="24"/>
        </w:rPr>
        <w:t>Check the following boxes below that apply to your course:</w:t>
      </w:r>
    </w:p>
    <w:p w14:paraId="0237164D" w14:textId="2215F6B2" w:rsidR="0066154F" w:rsidRPr="0042089A" w:rsidRDefault="003D7102" w:rsidP="00891577">
      <w:pPr>
        <w:spacing w:after="0" w:line="276" w:lineRule="auto"/>
        <w:ind w:left="720" w:hanging="720"/>
        <w:rPr>
          <w:i/>
          <w:iCs/>
        </w:rPr>
      </w:pPr>
      <w:sdt>
        <w:sdtPr>
          <w:rPr>
            <w:sz w:val="28"/>
            <w:szCs w:val="24"/>
          </w:rPr>
          <w:id w:val="-15824462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320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407320">
        <w:rPr>
          <w:sz w:val="28"/>
          <w:szCs w:val="24"/>
        </w:rPr>
        <w:tab/>
      </w:r>
      <w:r w:rsidR="00891577">
        <w:rPr>
          <w:szCs w:val="20"/>
        </w:rPr>
        <w:t xml:space="preserve">The student will complete </w:t>
      </w:r>
      <w:r w:rsidR="0042089A">
        <w:rPr>
          <w:szCs w:val="20"/>
        </w:rPr>
        <w:t xml:space="preserve">the </w:t>
      </w:r>
      <w:r w:rsidR="00891577">
        <w:rPr>
          <w:szCs w:val="20"/>
        </w:rPr>
        <w:t xml:space="preserve">MRE as part of a course that </w:t>
      </w:r>
      <w:r w:rsidR="0066154F" w:rsidRPr="00407320">
        <w:t xml:space="preserve">is a 2000+ level course </w:t>
      </w:r>
      <w:r w:rsidR="00891577">
        <w:t>to receive academic credit</w:t>
      </w:r>
      <w:r w:rsidR="0066154F" w:rsidRPr="00407320">
        <w:t xml:space="preserve"> </w:t>
      </w:r>
      <w:r w:rsidR="00891577">
        <w:t xml:space="preserve">within their </w:t>
      </w:r>
      <w:r w:rsidR="0066154F" w:rsidRPr="00407320">
        <w:t>major.</w:t>
      </w:r>
    </w:p>
    <w:p w14:paraId="41473190" w14:textId="6268E5BC" w:rsidR="0066154F" w:rsidRDefault="003D7102" w:rsidP="00407320">
      <w:pPr>
        <w:spacing w:after="0" w:line="276" w:lineRule="auto"/>
        <w:rPr>
          <w:sz w:val="24"/>
          <w:szCs w:val="24"/>
        </w:rPr>
      </w:pPr>
      <w:sdt>
        <w:sdtPr>
          <w:rPr>
            <w:sz w:val="28"/>
            <w:szCs w:val="28"/>
          </w:rPr>
          <w:id w:val="-5892391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3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6154F">
        <w:rPr>
          <w:sz w:val="24"/>
          <w:szCs w:val="24"/>
        </w:rPr>
        <w:tab/>
      </w:r>
      <w:r w:rsidR="00891577">
        <w:t>The MRE</w:t>
      </w:r>
      <w:r w:rsidR="0066154F" w:rsidRPr="00407320">
        <w:t xml:space="preserve"> will require communication of the results in a written and/or oral format.</w:t>
      </w:r>
    </w:p>
    <w:p w14:paraId="6798D6E5" w14:textId="228954C2" w:rsidR="0066154F" w:rsidRPr="00891577" w:rsidRDefault="003D7102" w:rsidP="00891577">
      <w:pPr>
        <w:spacing w:after="0" w:line="276" w:lineRule="auto"/>
        <w:ind w:left="720" w:hanging="720"/>
        <w:rPr>
          <w:i/>
          <w:iCs/>
        </w:rPr>
      </w:pPr>
      <w:sdt>
        <w:sdtPr>
          <w:rPr>
            <w:sz w:val="28"/>
            <w:szCs w:val="28"/>
          </w:rPr>
          <w:id w:val="19881973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3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6154F">
        <w:rPr>
          <w:sz w:val="24"/>
          <w:szCs w:val="24"/>
        </w:rPr>
        <w:tab/>
      </w:r>
      <w:r w:rsidR="00891577">
        <w:t>The MRE</w:t>
      </w:r>
      <w:r w:rsidR="0066154F" w:rsidRPr="00407320">
        <w:t xml:space="preserve"> will </w:t>
      </w:r>
      <w:r w:rsidR="00891577">
        <w:t>be conducted in</w:t>
      </w:r>
      <w:r w:rsidR="0066154F" w:rsidRPr="00407320">
        <w:t xml:space="preserve"> collaboration with other students.</w:t>
      </w:r>
      <w:r w:rsidR="00891577">
        <w:t xml:space="preserve"> </w:t>
      </w:r>
      <w:r w:rsidR="00891577">
        <w:rPr>
          <w:i/>
          <w:iCs/>
        </w:rPr>
        <w:t>(All student investigators must be listed on this form.)</w:t>
      </w:r>
    </w:p>
    <w:p w14:paraId="594A1FF4" w14:textId="3F2806F1" w:rsidR="0066154F" w:rsidRPr="00407320" w:rsidRDefault="003D7102" w:rsidP="00407320">
      <w:pPr>
        <w:spacing w:after="0" w:line="276" w:lineRule="auto"/>
        <w:ind w:left="720" w:hanging="720"/>
      </w:pPr>
      <w:sdt>
        <w:sdtPr>
          <w:rPr>
            <w:sz w:val="28"/>
            <w:szCs w:val="28"/>
          </w:rPr>
          <w:id w:val="-19807512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3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07320">
        <w:rPr>
          <w:sz w:val="24"/>
          <w:szCs w:val="24"/>
        </w:rPr>
        <w:tab/>
      </w:r>
      <w:r w:rsidR="00891577">
        <w:t>The</w:t>
      </w:r>
      <w:r w:rsidR="0066154F" w:rsidRPr="00407320">
        <w:t xml:space="preserve"> </w:t>
      </w:r>
      <w:r w:rsidR="00891577">
        <w:t xml:space="preserve">MRE </w:t>
      </w:r>
      <w:r w:rsidR="0066154F" w:rsidRPr="00407320">
        <w:t xml:space="preserve">will require </w:t>
      </w:r>
      <w:r w:rsidR="00891577">
        <w:t xml:space="preserve">the </w:t>
      </w:r>
      <w:r w:rsidR="0066154F" w:rsidRPr="00407320">
        <w:t>student</w:t>
      </w:r>
      <w:r w:rsidR="00891577">
        <w:t>(</w:t>
      </w:r>
      <w:r w:rsidR="0066154F" w:rsidRPr="00407320">
        <w:t>s</w:t>
      </w:r>
      <w:r w:rsidR="00891577">
        <w:t>)</w:t>
      </w:r>
      <w:r w:rsidR="0066154F" w:rsidRPr="00407320">
        <w:t xml:space="preserve"> to learn research, inquiry, creative, and/or performance skills or methods that are specific to the discipline/major.</w:t>
      </w:r>
    </w:p>
    <w:p w14:paraId="0FC9B19A" w14:textId="5C6B3930" w:rsidR="0066154F" w:rsidRPr="00407320" w:rsidRDefault="003D7102" w:rsidP="00407320">
      <w:pPr>
        <w:spacing w:after="0" w:line="276" w:lineRule="auto"/>
        <w:ind w:left="720" w:hanging="720"/>
      </w:pPr>
      <w:sdt>
        <w:sdtPr>
          <w:rPr>
            <w:sz w:val="28"/>
            <w:szCs w:val="28"/>
          </w:rPr>
          <w:id w:val="-17932817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320" w:rsidRPr="004073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07320">
        <w:rPr>
          <w:sz w:val="24"/>
          <w:szCs w:val="24"/>
        </w:rPr>
        <w:tab/>
      </w:r>
      <w:r w:rsidR="00891577">
        <w:t>The MRE</w:t>
      </w:r>
      <w:r w:rsidR="0066154F" w:rsidRPr="00407320">
        <w:t xml:space="preserve"> will require students to search academic literature and use resources appropriate for the discipline to </w:t>
      </w:r>
      <w:r w:rsidR="00891577">
        <w:t>complete the research</w:t>
      </w:r>
      <w:r w:rsidR="0066154F" w:rsidRPr="00407320">
        <w:t>.</w:t>
      </w:r>
    </w:p>
    <w:p w14:paraId="32EE507C" w14:textId="1997106F" w:rsidR="0066154F" w:rsidRPr="00407320" w:rsidRDefault="003D7102" w:rsidP="00407320">
      <w:pPr>
        <w:spacing w:after="0" w:line="276" w:lineRule="auto"/>
        <w:ind w:left="720" w:hanging="720"/>
      </w:pPr>
      <w:sdt>
        <w:sdtPr>
          <w:rPr>
            <w:sz w:val="28"/>
            <w:szCs w:val="28"/>
          </w:rPr>
          <w:id w:val="-4029216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3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07320">
        <w:rPr>
          <w:sz w:val="24"/>
          <w:szCs w:val="24"/>
        </w:rPr>
        <w:tab/>
      </w:r>
      <w:r w:rsidR="00891577">
        <w:t>The MRE</w:t>
      </w:r>
      <w:r w:rsidR="0066154F" w:rsidRPr="00407320">
        <w:t xml:space="preserve"> will attempt to produce results </w:t>
      </w:r>
      <w:r w:rsidR="00891577">
        <w:t>that are original and relevant</w:t>
      </w:r>
      <w:r w:rsidR="0066154F" w:rsidRPr="00407320">
        <w:t>.</w:t>
      </w:r>
    </w:p>
    <w:p w14:paraId="3084B2E0" w14:textId="77777777" w:rsidR="00407320" w:rsidRDefault="00407320" w:rsidP="0066154F">
      <w:pPr>
        <w:rPr>
          <w:sz w:val="24"/>
          <w:szCs w:val="24"/>
        </w:rPr>
      </w:pPr>
    </w:p>
    <w:p w14:paraId="056ED3A5" w14:textId="477325D8" w:rsidR="0066154F" w:rsidRDefault="0066154F" w:rsidP="0066154F">
      <w:pPr>
        <w:rPr>
          <w:sz w:val="24"/>
          <w:szCs w:val="24"/>
        </w:rPr>
      </w:pPr>
      <w:r>
        <w:rPr>
          <w:sz w:val="24"/>
          <w:szCs w:val="24"/>
        </w:rPr>
        <w:t xml:space="preserve">Provide a brief synopsis of the proposed </w:t>
      </w:r>
      <w:r w:rsidR="00891577">
        <w:rPr>
          <w:sz w:val="24"/>
          <w:szCs w:val="24"/>
        </w:rPr>
        <w:t>MR</w:t>
      </w:r>
      <w:r>
        <w:rPr>
          <w:sz w:val="24"/>
          <w:szCs w:val="24"/>
        </w:rPr>
        <w:t>E</w:t>
      </w:r>
      <w:r w:rsidR="00891577">
        <w:rPr>
          <w:sz w:val="24"/>
          <w:szCs w:val="24"/>
        </w:rPr>
        <w:t xml:space="preserve"> research project</w:t>
      </w:r>
      <w:r>
        <w:rPr>
          <w:sz w:val="24"/>
          <w:szCs w:val="24"/>
        </w:rPr>
        <w:t xml:space="preserve"> (</w:t>
      </w:r>
      <w:r w:rsidR="0042089A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42089A">
        <w:rPr>
          <w:sz w:val="24"/>
          <w:szCs w:val="24"/>
        </w:rPr>
        <w:t>5</w:t>
      </w:r>
      <w:r>
        <w:rPr>
          <w:sz w:val="24"/>
          <w:szCs w:val="24"/>
        </w:rPr>
        <w:t xml:space="preserve"> sentences):</w:t>
      </w:r>
    </w:p>
    <w:p w14:paraId="704F0DA4" w14:textId="77777777" w:rsidR="00104319" w:rsidRPr="00407320" w:rsidRDefault="00104319" w:rsidP="0010431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Type synopsis here.</w:t>
      </w:r>
    </w:p>
    <w:p w14:paraId="42F39A6F" w14:textId="206CCD38" w:rsidR="0066154F" w:rsidRDefault="0066154F" w:rsidP="00407320">
      <w:pPr>
        <w:spacing w:after="0"/>
        <w:rPr>
          <w:sz w:val="24"/>
          <w:szCs w:val="24"/>
        </w:rPr>
      </w:pPr>
    </w:p>
    <w:p w14:paraId="09099685" w14:textId="4FE01022" w:rsidR="005B4A57" w:rsidRDefault="005B4A57" w:rsidP="00407320">
      <w:pPr>
        <w:spacing w:after="0"/>
        <w:rPr>
          <w:sz w:val="24"/>
          <w:szCs w:val="24"/>
        </w:rPr>
      </w:pPr>
    </w:p>
    <w:p w14:paraId="61D7BB72" w14:textId="2C3EEF1D" w:rsidR="005B4A57" w:rsidRDefault="005B4A57" w:rsidP="00407320">
      <w:pPr>
        <w:spacing w:after="0"/>
        <w:rPr>
          <w:sz w:val="24"/>
          <w:szCs w:val="24"/>
        </w:rPr>
      </w:pPr>
    </w:p>
    <w:p w14:paraId="0567F831" w14:textId="00A91C50" w:rsidR="005B4A57" w:rsidRDefault="005B4A57" w:rsidP="00407320">
      <w:pPr>
        <w:spacing w:after="0"/>
        <w:rPr>
          <w:sz w:val="24"/>
          <w:szCs w:val="24"/>
        </w:rPr>
      </w:pPr>
    </w:p>
    <w:p w14:paraId="72AFD87D" w14:textId="5F1132CA" w:rsidR="005B4A57" w:rsidRDefault="005B4A57" w:rsidP="00407320">
      <w:pPr>
        <w:spacing w:after="0"/>
        <w:rPr>
          <w:sz w:val="24"/>
          <w:szCs w:val="24"/>
        </w:rPr>
      </w:pPr>
    </w:p>
    <w:p w14:paraId="31D64CAB" w14:textId="05481B6F" w:rsidR="005B4A57" w:rsidRDefault="005B4A57" w:rsidP="00407320">
      <w:pPr>
        <w:spacing w:after="0"/>
        <w:rPr>
          <w:sz w:val="24"/>
          <w:szCs w:val="24"/>
        </w:rPr>
      </w:pPr>
    </w:p>
    <w:p w14:paraId="3B241899" w14:textId="77777777" w:rsidR="00407320" w:rsidRDefault="00407320" w:rsidP="00407320">
      <w:pPr>
        <w:spacing w:after="0"/>
        <w:rPr>
          <w:sz w:val="24"/>
          <w:szCs w:val="24"/>
        </w:rPr>
      </w:pPr>
    </w:p>
    <w:p w14:paraId="263DE663" w14:textId="254D5903" w:rsidR="0066154F" w:rsidRDefault="005B4A57" w:rsidP="004073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Where applicable, p</w:t>
      </w:r>
      <w:r w:rsidR="0066154F">
        <w:rPr>
          <w:sz w:val="24"/>
          <w:szCs w:val="24"/>
        </w:rPr>
        <w:t xml:space="preserve">rovide a brief description (1 – 2 sentences each) </w:t>
      </w:r>
      <w:r w:rsidR="00891577">
        <w:rPr>
          <w:sz w:val="24"/>
          <w:szCs w:val="24"/>
        </w:rPr>
        <w:t>that address</w:t>
      </w:r>
      <w:r w:rsidR="0042089A">
        <w:rPr>
          <w:sz w:val="24"/>
          <w:szCs w:val="24"/>
        </w:rPr>
        <w:t>es</w:t>
      </w:r>
      <w:r w:rsidR="00891577">
        <w:rPr>
          <w:sz w:val="24"/>
          <w:szCs w:val="24"/>
        </w:rPr>
        <w:t xml:space="preserve"> each of the following</w:t>
      </w:r>
      <w:r w:rsidR="0042089A">
        <w:rPr>
          <w:sz w:val="24"/>
          <w:szCs w:val="24"/>
        </w:rPr>
        <w:t>:</w:t>
      </w:r>
    </w:p>
    <w:p w14:paraId="43A9A46C" w14:textId="77777777" w:rsidR="00407320" w:rsidRDefault="00407320" w:rsidP="00407320">
      <w:pPr>
        <w:spacing w:after="0"/>
        <w:rPr>
          <w:sz w:val="24"/>
          <w:szCs w:val="24"/>
        </w:rPr>
      </w:pPr>
    </w:p>
    <w:p w14:paraId="48520B09" w14:textId="77777777" w:rsidR="00502BB1" w:rsidRDefault="00502BB1" w:rsidP="00502BB1">
      <w:pPr>
        <w:spacing w:after="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66154F">
        <w:rPr>
          <w:sz w:val="24"/>
          <w:szCs w:val="24"/>
          <w:u w:val="single"/>
        </w:rPr>
        <w:t>Discipline-based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(Use of practices consistent with the discipline)</w:t>
      </w:r>
    </w:p>
    <w:p w14:paraId="0E7E28BF" w14:textId="77777777" w:rsidR="00502BB1" w:rsidRDefault="00502BB1" w:rsidP="00502BB1">
      <w:pPr>
        <w:spacing w:after="0" w:line="276" w:lineRule="auto"/>
        <w:rPr>
          <w:i/>
          <w:iCs/>
          <w:sz w:val="24"/>
          <w:szCs w:val="24"/>
        </w:rPr>
      </w:pPr>
    </w:p>
    <w:p w14:paraId="18EDDE03" w14:textId="77777777" w:rsidR="00502BB1" w:rsidRPr="00407320" w:rsidRDefault="00502BB1" w:rsidP="00502BB1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Type information here.</w:t>
      </w:r>
    </w:p>
    <w:p w14:paraId="786ADC86" w14:textId="77777777" w:rsidR="00502BB1" w:rsidRDefault="00502BB1" w:rsidP="00502BB1">
      <w:pPr>
        <w:spacing w:after="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6154F">
        <w:rPr>
          <w:sz w:val="24"/>
          <w:szCs w:val="24"/>
          <w:u w:val="single"/>
        </w:rPr>
        <w:t>Discovery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(Outcomes are not predetermined and known)</w:t>
      </w:r>
    </w:p>
    <w:p w14:paraId="369AECCD" w14:textId="77777777" w:rsidR="00502BB1" w:rsidRDefault="00502BB1" w:rsidP="00502BB1">
      <w:pPr>
        <w:spacing w:after="0" w:line="276" w:lineRule="auto"/>
        <w:rPr>
          <w:i/>
          <w:iCs/>
          <w:sz w:val="24"/>
          <w:szCs w:val="24"/>
        </w:rPr>
      </w:pPr>
    </w:p>
    <w:p w14:paraId="707B5281" w14:textId="77777777" w:rsidR="00502BB1" w:rsidRPr="00407320" w:rsidRDefault="00502BB1" w:rsidP="00502BB1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Type information here.</w:t>
      </w:r>
    </w:p>
    <w:p w14:paraId="46191D7E" w14:textId="77777777" w:rsidR="00502BB1" w:rsidRDefault="00502BB1" w:rsidP="00502BB1">
      <w:pPr>
        <w:spacing w:after="0" w:line="276" w:lineRule="auto"/>
        <w:rPr>
          <w:sz w:val="24"/>
          <w:szCs w:val="24"/>
        </w:rPr>
      </w:pPr>
    </w:p>
    <w:p w14:paraId="4C8D43B6" w14:textId="77777777" w:rsidR="00502BB1" w:rsidRDefault="00502BB1" w:rsidP="00502BB1">
      <w:pPr>
        <w:spacing w:after="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66154F">
        <w:rPr>
          <w:sz w:val="24"/>
          <w:szCs w:val="24"/>
          <w:u w:val="single"/>
        </w:rPr>
        <w:t>Relevance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(Outcomes build on current knowledge and present opportunity for impact beyond the classroom)</w:t>
      </w:r>
    </w:p>
    <w:p w14:paraId="626B8E42" w14:textId="77777777" w:rsidR="00502BB1" w:rsidRPr="005B4A57" w:rsidRDefault="00502BB1" w:rsidP="00502BB1">
      <w:pPr>
        <w:spacing w:after="0" w:line="276" w:lineRule="auto"/>
        <w:rPr>
          <w:i/>
          <w:iCs/>
          <w:sz w:val="24"/>
          <w:szCs w:val="24"/>
        </w:rPr>
      </w:pPr>
    </w:p>
    <w:p w14:paraId="533D5E74" w14:textId="77777777" w:rsidR="00502BB1" w:rsidRPr="00407320" w:rsidRDefault="00502BB1" w:rsidP="00502BB1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Type information here.</w:t>
      </w:r>
    </w:p>
    <w:p w14:paraId="745D783B" w14:textId="77777777" w:rsidR="00502BB1" w:rsidRDefault="00502BB1" w:rsidP="00502BB1">
      <w:pPr>
        <w:spacing w:after="0" w:line="276" w:lineRule="auto"/>
        <w:rPr>
          <w:sz w:val="24"/>
          <w:szCs w:val="24"/>
        </w:rPr>
      </w:pPr>
    </w:p>
    <w:p w14:paraId="40DA6572" w14:textId="77777777" w:rsidR="00502BB1" w:rsidRDefault="00502BB1" w:rsidP="00502BB1">
      <w:pPr>
        <w:spacing w:after="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66154F">
        <w:rPr>
          <w:sz w:val="24"/>
          <w:szCs w:val="24"/>
          <w:u w:val="single"/>
        </w:rPr>
        <w:t>Collaborative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(Involves teamwork that brings together students with diverse skills)</w:t>
      </w:r>
    </w:p>
    <w:p w14:paraId="1572A38E" w14:textId="77777777" w:rsidR="00502BB1" w:rsidRDefault="00502BB1" w:rsidP="00502BB1">
      <w:pPr>
        <w:spacing w:after="0" w:line="276" w:lineRule="auto"/>
        <w:rPr>
          <w:i/>
          <w:iCs/>
          <w:sz w:val="24"/>
          <w:szCs w:val="24"/>
        </w:rPr>
      </w:pPr>
    </w:p>
    <w:p w14:paraId="69F92998" w14:textId="77777777" w:rsidR="00502BB1" w:rsidRPr="00407320" w:rsidRDefault="00502BB1" w:rsidP="00502BB1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Type information here.</w:t>
      </w:r>
    </w:p>
    <w:p w14:paraId="16BD901A" w14:textId="77777777" w:rsidR="00502BB1" w:rsidRDefault="00502BB1" w:rsidP="00502BB1">
      <w:pPr>
        <w:spacing w:after="0" w:line="276" w:lineRule="auto"/>
        <w:rPr>
          <w:sz w:val="24"/>
          <w:szCs w:val="24"/>
        </w:rPr>
      </w:pPr>
    </w:p>
    <w:p w14:paraId="014DEDCC" w14:textId="77777777" w:rsidR="00502BB1" w:rsidRDefault="00502BB1" w:rsidP="00502BB1">
      <w:pPr>
        <w:spacing w:after="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66154F">
        <w:rPr>
          <w:sz w:val="24"/>
          <w:szCs w:val="24"/>
          <w:u w:val="single"/>
        </w:rPr>
        <w:t>Iterative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(Ability for work to be repeated and revised in the course or future courses)</w:t>
      </w:r>
    </w:p>
    <w:p w14:paraId="25A84F01" w14:textId="77777777" w:rsidR="00502BB1" w:rsidRDefault="00502BB1" w:rsidP="00502BB1">
      <w:pPr>
        <w:spacing w:after="0" w:line="276" w:lineRule="auto"/>
        <w:rPr>
          <w:i/>
          <w:iCs/>
          <w:sz w:val="24"/>
          <w:szCs w:val="24"/>
        </w:rPr>
      </w:pPr>
    </w:p>
    <w:p w14:paraId="44EB8D11" w14:textId="77777777" w:rsidR="00502BB1" w:rsidRPr="00407320" w:rsidRDefault="00502BB1" w:rsidP="00502BB1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Type information here.</w:t>
      </w:r>
    </w:p>
    <w:p w14:paraId="617DC7BE" w14:textId="77777777" w:rsidR="00375DF6" w:rsidRDefault="00375DF6" w:rsidP="00407320">
      <w:pPr>
        <w:spacing w:after="0" w:line="276" w:lineRule="auto"/>
        <w:rPr>
          <w:sz w:val="24"/>
          <w:szCs w:val="24"/>
        </w:rPr>
      </w:pPr>
    </w:p>
    <w:p w14:paraId="526EFCD9" w14:textId="5B702EAD" w:rsidR="005B4A57" w:rsidRDefault="00375DF6" w:rsidP="0040732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42089A">
        <w:rPr>
          <w:sz w:val="24"/>
          <w:szCs w:val="24"/>
        </w:rPr>
        <w:t>n</w:t>
      </w:r>
      <w:r>
        <w:rPr>
          <w:sz w:val="24"/>
          <w:szCs w:val="24"/>
        </w:rPr>
        <w:t xml:space="preserve"> a few sentences, how is the MRE</w:t>
      </w:r>
      <w:r w:rsidR="005B4A57">
        <w:rPr>
          <w:sz w:val="24"/>
          <w:szCs w:val="24"/>
        </w:rPr>
        <w:t xml:space="preserve"> expected to </w:t>
      </w:r>
      <w:r>
        <w:rPr>
          <w:sz w:val="24"/>
          <w:szCs w:val="24"/>
        </w:rPr>
        <w:t>benefit the</w:t>
      </w:r>
      <w:r w:rsidR="005B4A57">
        <w:rPr>
          <w:sz w:val="24"/>
          <w:szCs w:val="24"/>
        </w:rPr>
        <w:t xml:space="preserve"> student </w:t>
      </w:r>
      <w:r>
        <w:rPr>
          <w:sz w:val="24"/>
          <w:szCs w:val="24"/>
        </w:rPr>
        <w:t>in their</w:t>
      </w:r>
      <w:r w:rsidR="005B4A57">
        <w:rPr>
          <w:sz w:val="24"/>
          <w:szCs w:val="24"/>
        </w:rPr>
        <w:t xml:space="preserve"> development</w:t>
      </w:r>
      <w:r>
        <w:rPr>
          <w:sz w:val="24"/>
          <w:szCs w:val="24"/>
        </w:rPr>
        <w:t xml:space="preserve"> as a scholar, learner, and engaged citizen</w:t>
      </w:r>
      <w:r w:rsidR="005B4A57">
        <w:rPr>
          <w:sz w:val="24"/>
          <w:szCs w:val="24"/>
        </w:rPr>
        <w:t xml:space="preserve">?  </w:t>
      </w:r>
      <w:r>
        <w:rPr>
          <w:sz w:val="24"/>
          <w:szCs w:val="24"/>
        </w:rPr>
        <w:t>Please describe</w:t>
      </w:r>
      <w:r w:rsidR="005B4A57">
        <w:rPr>
          <w:sz w:val="24"/>
          <w:szCs w:val="24"/>
        </w:rPr>
        <w:t xml:space="preserve"> (</w:t>
      </w:r>
      <w:proofErr w:type="gramStart"/>
      <w:r w:rsidR="005B4A57">
        <w:rPr>
          <w:sz w:val="24"/>
          <w:szCs w:val="24"/>
        </w:rPr>
        <w:t>e.g.</w:t>
      </w:r>
      <w:proofErr w:type="gramEnd"/>
      <w:r w:rsidR="005B4A57">
        <w:rPr>
          <w:sz w:val="24"/>
          <w:szCs w:val="24"/>
        </w:rPr>
        <w:t xml:space="preserve"> conference presentations, publications/reports, community partnership</w:t>
      </w:r>
      <w:r>
        <w:rPr>
          <w:sz w:val="24"/>
          <w:szCs w:val="24"/>
        </w:rPr>
        <w:t>s, networking and relationship-building, etc.</w:t>
      </w:r>
      <w:r w:rsidR="005B4A57">
        <w:rPr>
          <w:sz w:val="24"/>
          <w:szCs w:val="24"/>
        </w:rPr>
        <w:t>)</w:t>
      </w:r>
      <w:r w:rsidR="007F3486">
        <w:rPr>
          <w:sz w:val="24"/>
          <w:szCs w:val="24"/>
        </w:rPr>
        <w:t>.</w:t>
      </w:r>
    </w:p>
    <w:p w14:paraId="5E4C999B" w14:textId="7727C956" w:rsidR="005B4A57" w:rsidRDefault="005B4A57" w:rsidP="00407320">
      <w:pPr>
        <w:spacing w:after="0" w:line="276" w:lineRule="auto"/>
        <w:rPr>
          <w:sz w:val="24"/>
          <w:szCs w:val="24"/>
        </w:rPr>
      </w:pPr>
    </w:p>
    <w:p w14:paraId="1529EFD6" w14:textId="5EF161BE" w:rsidR="005B4A57" w:rsidRPr="00407320" w:rsidRDefault="00407320" w:rsidP="00407320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Insert text here.</w:t>
      </w:r>
    </w:p>
    <w:p w14:paraId="615B6227" w14:textId="77777777" w:rsidR="00AC0296" w:rsidRDefault="00AC0296" w:rsidP="00407320">
      <w:pPr>
        <w:spacing w:after="0" w:line="276" w:lineRule="auto"/>
        <w:rPr>
          <w:sz w:val="24"/>
          <w:szCs w:val="24"/>
        </w:rPr>
      </w:pPr>
    </w:p>
    <w:p w14:paraId="40013C02" w14:textId="77777777" w:rsidR="00AC0296" w:rsidRDefault="00AC0296" w:rsidP="00407320">
      <w:pPr>
        <w:spacing w:after="0" w:line="276" w:lineRule="auto"/>
        <w:rPr>
          <w:sz w:val="24"/>
          <w:szCs w:val="24"/>
        </w:rPr>
      </w:pPr>
    </w:p>
    <w:p w14:paraId="11950C8A" w14:textId="77777777" w:rsidR="00A12023" w:rsidRDefault="00A12023" w:rsidP="00A1202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applicable, submit a brief </w:t>
      </w:r>
      <w:r w:rsidRPr="0005077B">
        <w:rPr>
          <w:sz w:val="24"/>
          <w:szCs w:val="24"/>
          <w:u w:val="single"/>
        </w:rPr>
        <w:t>estimated</w:t>
      </w:r>
      <w:r>
        <w:rPr>
          <w:sz w:val="24"/>
          <w:szCs w:val="24"/>
        </w:rPr>
        <w:t xml:space="preserve"> budget for the implementation of the proposed QEP.  The budget can include funds for travel and equipment for research and travel for students to present research at a conference.  Itemize the budget and justify where possible. </w:t>
      </w:r>
    </w:p>
    <w:p w14:paraId="1E0ECDA5" w14:textId="77777777" w:rsidR="00A12023" w:rsidRDefault="00A12023" w:rsidP="00A12023">
      <w:pPr>
        <w:spacing w:after="0" w:line="276" w:lineRule="auto"/>
        <w:rPr>
          <w:sz w:val="24"/>
          <w:szCs w:val="24"/>
        </w:rPr>
      </w:pPr>
    </w:p>
    <w:p w14:paraId="38F3FFAB" w14:textId="77777777" w:rsidR="00A12023" w:rsidRDefault="00A12023" w:rsidP="00A1202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Funds are limited to support courses and projects.  Therefore, some project may only be partially funded or not</w:t>
      </w:r>
      <w:r w:rsidRPr="00203A10">
        <w:rPr>
          <w:sz w:val="24"/>
          <w:szCs w:val="24"/>
        </w:rPr>
        <w:t xml:space="preserve"> funded</w:t>
      </w:r>
      <w:r>
        <w:rPr>
          <w:sz w:val="24"/>
          <w:szCs w:val="24"/>
        </w:rPr>
        <w:t xml:space="preserve">. The committee will communicate with the instructor if necessary.  Will you be able to offer this experience without full funding?  </w:t>
      </w:r>
      <w:sdt>
        <w:sdtPr>
          <w:rPr>
            <w:sz w:val="24"/>
            <w:szCs w:val="24"/>
          </w:rPr>
          <w:id w:val="-137322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Yes     </w:t>
      </w:r>
      <w:sdt>
        <w:sdtPr>
          <w:rPr>
            <w:sz w:val="24"/>
            <w:szCs w:val="24"/>
          </w:rPr>
          <w:id w:val="-1474598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No     </w:t>
      </w:r>
      <w:sdt>
        <w:sdtPr>
          <w:rPr>
            <w:sz w:val="24"/>
            <w:szCs w:val="24"/>
          </w:rPr>
          <w:id w:val="-169391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Maybe</w:t>
      </w:r>
      <w:proofErr w:type="gramEnd"/>
    </w:p>
    <w:p w14:paraId="03A41CF7" w14:textId="77777777" w:rsidR="00A12023" w:rsidRPr="007F6960" w:rsidRDefault="00A12023" w:rsidP="00A12023">
      <w:pPr>
        <w:spacing w:after="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If answer is “Maybe”, please explain </w:t>
      </w:r>
      <w:proofErr w:type="gramStart"/>
      <w:r>
        <w:rPr>
          <w:sz w:val="24"/>
          <w:szCs w:val="24"/>
        </w:rPr>
        <w:t xml:space="preserve">-  </w:t>
      </w:r>
      <w:r>
        <w:rPr>
          <w:i/>
          <w:iCs/>
          <w:sz w:val="24"/>
          <w:szCs w:val="24"/>
        </w:rPr>
        <w:t>Insert</w:t>
      </w:r>
      <w:proofErr w:type="gramEnd"/>
      <w:r>
        <w:rPr>
          <w:i/>
          <w:iCs/>
          <w:sz w:val="24"/>
          <w:szCs w:val="24"/>
        </w:rPr>
        <w:t xml:space="preserve"> text here.</w:t>
      </w:r>
    </w:p>
    <w:p w14:paraId="49F7DB0A" w14:textId="77777777" w:rsidR="00A12023" w:rsidRDefault="00A12023" w:rsidP="00A12023">
      <w:pPr>
        <w:spacing w:after="0" w:line="276" w:lineRule="auto"/>
        <w:rPr>
          <w:i/>
          <w:iCs/>
          <w:sz w:val="24"/>
          <w:szCs w:val="24"/>
        </w:rPr>
      </w:pPr>
    </w:p>
    <w:p w14:paraId="449AE806" w14:textId="69D0D7E3" w:rsidR="00A12023" w:rsidRPr="00AC0296" w:rsidRDefault="00A12023" w:rsidP="00A12023">
      <w:pPr>
        <w:spacing w:after="0" w:line="276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*Modify the table below and add </w:t>
      </w:r>
      <w:proofErr w:type="gramStart"/>
      <w:r>
        <w:rPr>
          <w:i/>
          <w:iCs/>
          <w:sz w:val="24"/>
          <w:szCs w:val="24"/>
        </w:rPr>
        <w:t>rows</w:t>
      </w:r>
      <w:proofErr w:type="gramEnd"/>
      <w:r>
        <w:rPr>
          <w:i/>
          <w:iCs/>
          <w:sz w:val="24"/>
          <w:szCs w:val="24"/>
        </w:rPr>
        <w:t xml:space="preserve"> as necessary.</w:t>
      </w:r>
    </w:p>
    <w:p w14:paraId="05C3FC69" w14:textId="77777777" w:rsidR="00A12023" w:rsidRDefault="00A12023" w:rsidP="00A12023">
      <w:pPr>
        <w:spacing w:after="0" w:line="276" w:lineRule="auto"/>
        <w:rPr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889"/>
        <w:gridCol w:w="1345"/>
      </w:tblGrid>
      <w:tr w:rsidR="00A12023" w14:paraId="2C567796" w14:textId="77777777" w:rsidTr="00C746E6">
        <w:tc>
          <w:tcPr>
            <w:tcW w:w="3116" w:type="dxa"/>
          </w:tcPr>
          <w:p w14:paraId="4AB6ED89" w14:textId="77777777" w:rsidR="00A12023" w:rsidRPr="00AC0296" w:rsidRDefault="00A12023" w:rsidP="00C746E6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AC0296">
              <w:rPr>
                <w:b/>
                <w:bCs/>
                <w:i/>
                <w:iCs/>
                <w:sz w:val="24"/>
                <w:szCs w:val="24"/>
              </w:rPr>
              <w:t>Expense</w:t>
            </w:r>
          </w:p>
        </w:tc>
        <w:tc>
          <w:tcPr>
            <w:tcW w:w="4889" w:type="dxa"/>
          </w:tcPr>
          <w:p w14:paraId="66C36CBF" w14:textId="77777777" w:rsidR="00A12023" w:rsidRPr="00AC0296" w:rsidRDefault="00A12023" w:rsidP="00C746E6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AC0296">
              <w:rPr>
                <w:b/>
                <w:bCs/>
                <w:i/>
                <w:iCs/>
                <w:sz w:val="24"/>
                <w:szCs w:val="24"/>
              </w:rPr>
              <w:t>Description (if applicable)</w:t>
            </w:r>
          </w:p>
        </w:tc>
        <w:tc>
          <w:tcPr>
            <w:tcW w:w="1345" w:type="dxa"/>
          </w:tcPr>
          <w:p w14:paraId="722FBC44" w14:textId="77777777" w:rsidR="00A12023" w:rsidRPr="00AC0296" w:rsidRDefault="00A12023" w:rsidP="00C746E6">
            <w:pPr>
              <w:spacing w:line="276" w:lineRule="auto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C0296">
              <w:rPr>
                <w:b/>
                <w:bCs/>
                <w:i/>
                <w:iCs/>
                <w:sz w:val="24"/>
                <w:szCs w:val="24"/>
              </w:rPr>
              <w:t>Cost</w:t>
            </w:r>
          </w:p>
        </w:tc>
      </w:tr>
      <w:tr w:rsidR="00A12023" w14:paraId="1995E4E8" w14:textId="77777777" w:rsidTr="00C746E6">
        <w:tc>
          <w:tcPr>
            <w:tcW w:w="3116" w:type="dxa"/>
          </w:tcPr>
          <w:p w14:paraId="0C368B24" w14:textId="77777777" w:rsidR="00A12023" w:rsidRPr="00AC0296" w:rsidRDefault="00A12023" w:rsidP="00C746E6"/>
        </w:tc>
        <w:tc>
          <w:tcPr>
            <w:tcW w:w="4889" w:type="dxa"/>
          </w:tcPr>
          <w:p w14:paraId="238488CC" w14:textId="77777777" w:rsidR="00A12023" w:rsidRPr="00AC0296" w:rsidRDefault="00A12023" w:rsidP="00C746E6"/>
        </w:tc>
        <w:tc>
          <w:tcPr>
            <w:tcW w:w="1345" w:type="dxa"/>
          </w:tcPr>
          <w:p w14:paraId="2E80ADBD" w14:textId="77777777" w:rsidR="00A12023" w:rsidRPr="00AC0296" w:rsidRDefault="00A12023" w:rsidP="00C746E6">
            <w:pPr>
              <w:jc w:val="right"/>
            </w:pPr>
          </w:p>
        </w:tc>
      </w:tr>
      <w:tr w:rsidR="00A12023" w14:paraId="0CB756B0" w14:textId="77777777" w:rsidTr="00C746E6">
        <w:tc>
          <w:tcPr>
            <w:tcW w:w="3116" w:type="dxa"/>
          </w:tcPr>
          <w:p w14:paraId="267B696E" w14:textId="77777777" w:rsidR="00A12023" w:rsidRPr="00AC0296" w:rsidRDefault="00A12023" w:rsidP="00C746E6"/>
        </w:tc>
        <w:tc>
          <w:tcPr>
            <w:tcW w:w="4889" w:type="dxa"/>
          </w:tcPr>
          <w:p w14:paraId="67886FEF" w14:textId="77777777" w:rsidR="00A12023" w:rsidRPr="00AC0296" w:rsidRDefault="00A12023" w:rsidP="00C746E6"/>
        </w:tc>
        <w:tc>
          <w:tcPr>
            <w:tcW w:w="1345" w:type="dxa"/>
          </w:tcPr>
          <w:p w14:paraId="783B0EE5" w14:textId="77777777" w:rsidR="00A12023" w:rsidRPr="00AC0296" w:rsidRDefault="00A12023" w:rsidP="00C746E6">
            <w:pPr>
              <w:jc w:val="right"/>
            </w:pPr>
          </w:p>
        </w:tc>
      </w:tr>
      <w:tr w:rsidR="00A12023" w14:paraId="1DB37F9D" w14:textId="77777777" w:rsidTr="00C746E6">
        <w:tc>
          <w:tcPr>
            <w:tcW w:w="3116" w:type="dxa"/>
          </w:tcPr>
          <w:p w14:paraId="70855C33" w14:textId="77777777" w:rsidR="00A12023" w:rsidRDefault="00A12023" w:rsidP="00C746E6"/>
        </w:tc>
        <w:tc>
          <w:tcPr>
            <w:tcW w:w="4889" w:type="dxa"/>
          </w:tcPr>
          <w:p w14:paraId="472F0E8E" w14:textId="77777777" w:rsidR="00A12023" w:rsidRDefault="00A12023" w:rsidP="00C746E6"/>
        </w:tc>
        <w:tc>
          <w:tcPr>
            <w:tcW w:w="1345" w:type="dxa"/>
          </w:tcPr>
          <w:p w14:paraId="734E4B81" w14:textId="77777777" w:rsidR="00A12023" w:rsidRDefault="00A12023" w:rsidP="00C746E6">
            <w:pPr>
              <w:jc w:val="right"/>
            </w:pPr>
          </w:p>
        </w:tc>
      </w:tr>
      <w:tr w:rsidR="00A12023" w14:paraId="3835FC52" w14:textId="77777777" w:rsidTr="00C746E6">
        <w:tc>
          <w:tcPr>
            <w:tcW w:w="3116" w:type="dxa"/>
          </w:tcPr>
          <w:p w14:paraId="0A33654F" w14:textId="77777777" w:rsidR="00A12023" w:rsidRDefault="00A12023" w:rsidP="00C746E6"/>
        </w:tc>
        <w:tc>
          <w:tcPr>
            <w:tcW w:w="4889" w:type="dxa"/>
          </w:tcPr>
          <w:p w14:paraId="70C22ECF" w14:textId="77777777" w:rsidR="00A12023" w:rsidRPr="00AC0296" w:rsidRDefault="00A12023" w:rsidP="00C746E6">
            <w:pPr>
              <w:jc w:val="right"/>
              <w:rPr>
                <w:b/>
                <w:bCs/>
              </w:rPr>
            </w:pPr>
            <w:r w:rsidRPr="00AC0296">
              <w:rPr>
                <w:b/>
                <w:bCs/>
              </w:rPr>
              <w:t>Total Cost</w:t>
            </w:r>
          </w:p>
        </w:tc>
        <w:tc>
          <w:tcPr>
            <w:tcW w:w="1345" w:type="dxa"/>
          </w:tcPr>
          <w:p w14:paraId="648AB45B" w14:textId="77777777" w:rsidR="00A12023" w:rsidRDefault="00A12023" w:rsidP="00C746E6">
            <w:pPr>
              <w:jc w:val="right"/>
            </w:pPr>
          </w:p>
        </w:tc>
      </w:tr>
    </w:tbl>
    <w:p w14:paraId="4B17C441" w14:textId="77777777" w:rsidR="00950D30" w:rsidRDefault="00950D30" w:rsidP="00950D30">
      <w:pPr>
        <w:spacing w:after="0" w:line="276" w:lineRule="auto"/>
        <w:rPr>
          <w:i/>
          <w:iCs/>
          <w:sz w:val="24"/>
          <w:szCs w:val="24"/>
        </w:rPr>
      </w:pPr>
    </w:p>
    <w:p w14:paraId="66547183" w14:textId="6EDDB939" w:rsidR="00950D30" w:rsidRDefault="00950D30" w:rsidP="00950D30">
      <w:pPr>
        <w:spacing w:after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Insert budget justification here.</w:t>
      </w:r>
    </w:p>
    <w:p w14:paraId="50938CED" w14:textId="77777777" w:rsidR="00950D30" w:rsidRDefault="00950D30" w:rsidP="00950D30">
      <w:pPr>
        <w:spacing w:after="0" w:line="276" w:lineRule="auto"/>
        <w:rPr>
          <w:sz w:val="24"/>
          <w:szCs w:val="24"/>
        </w:rPr>
      </w:pPr>
    </w:p>
    <w:p w14:paraId="47922DE0" w14:textId="77777777" w:rsidR="00950D30" w:rsidRPr="007F6960" w:rsidRDefault="00950D30" w:rsidP="00950D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Submit this proposal to Johnathan Davis, Director of Undergraduate Research, at </w:t>
      </w:r>
      <w:hyperlink r:id="rId4" w:history="1">
        <w:r w:rsidRPr="00796710">
          <w:rPr>
            <w:rStyle w:val="Hyperlink"/>
            <w:sz w:val="24"/>
            <w:szCs w:val="24"/>
          </w:rPr>
          <w:t>jgdavis@yhc.edu</w:t>
        </w:r>
      </w:hyperlink>
      <w:r>
        <w:rPr>
          <w:sz w:val="24"/>
          <w:szCs w:val="24"/>
        </w:rPr>
        <w:t>.  Send any questions regarding this proposal to him.</w:t>
      </w:r>
    </w:p>
    <w:p w14:paraId="4DF6B2AE" w14:textId="77777777" w:rsidR="00950D30" w:rsidRDefault="00950D30" w:rsidP="00950D30">
      <w:pPr>
        <w:spacing w:after="0" w:line="276" w:lineRule="auto"/>
        <w:rPr>
          <w:i/>
          <w:iCs/>
          <w:sz w:val="24"/>
          <w:szCs w:val="24"/>
        </w:rPr>
      </w:pPr>
    </w:p>
    <w:p w14:paraId="0C31A1EB" w14:textId="77777777" w:rsidR="00950D30" w:rsidRDefault="00950D30" w:rsidP="00950D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671D6CA4" w14:textId="77777777" w:rsidR="00950D30" w:rsidRPr="000332E0" w:rsidRDefault="00950D30" w:rsidP="00950D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Signature of Course Instructor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9667674" w14:textId="77777777" w:rsidR="00BC712D" w:rsidRPr="005B4A57" w:rsidRDefault="00BC712D" w:rsidP="00950D30">
      <w:pPr>
        <w:spacing w:after="0" w:line="276" w:lineRule="auto"/>
        <w:rPr>
          <w:i/>
          <w:iCs/>
          <w:sz w:val="24"/>
          <w:szCs w:val="24"/>
        </w:rPr>
      </w:pPr>
    </w:p>
    <w:sectPr w:rsidR="00BC712D" w:rsidRPr="005B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53"/>
    <w:rsid w:val="00016CB1"/>
    <w:rsid w:val="000776A5"/>
    <w:rsid w:val="00104319"/>
    <w:rsid w:val="00125D3E"/>
    <w:rsid w:val="001C1300"/>
    <w:rsid w:val="00225DF3"/>
    <w:rsid w:val="002F31E8"/>
    <w:rsid w:val="00375DF6"/>
    <w:rsid w:val="003D7102"/>
    <w:rsid w:val="003F52AE"/>
    <w:rsid w:val="00407320"/>
    <w:rsid w:val="0042089A"/>
    <w:rsid w:val="00502BB1"/>
    <w:rsid w:val="005B4A57"/>
    <w:rsid w:val="005B74AC"/>
    <w:rsid w:val="0062500F"/>
    <w:rsid w:val="0066154F"/>
    <w:rsid w:val="007F3486"/>
    <w:rsid w:val="00891577"/>
    <w:rsid w:val="00900186"/>
    <w:rsid w:val="00950D30"/>
    <w:rsid w:val="00A12023"/>
    <w:rsid w:val="00A77A9B"/>
    <w:rsid w:val="00AC0296"/>
    <w:rsid w:val="00B86A34"/>
    <w:rsid w:val="00BC712D"/>
    <w:rsid w:val="00C11116"/>
    <w:rsid w:val="00D53153"/>
    <w:rsid w:val="00E9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C336"/>
  <w15:chartTrackingRefBased/>
  <w15:docId w15:val="{58EE81C2-5EC8-414F-804F-C2307F33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gdavis@yh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Johnathan</dc:creator>
  <cp:keywords/>
  <dc:description/>
  <cp:lastModifiedBy>Johnathan Davis</cp:lastModifiedBy>
  <cp:revision>2</cp:revision>
  <dcterms:created xsi:type="dcterms:W3CDTF">2021-07-02T15:10:00Z</dcterms:created>
  <dcterms:modified xsi:type="dcterms:W3CDTF">2021-07-02T15:10:00Z</dcterms:modified>
</cp:coreProperties>
</file>